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F0" w:rsidRPr="00CF275F" w:rsidRDefault="00BC2CF0" w:rsidP="00CF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1- İlgili tarafların beklentilerini karşılamak</w:t>
      </w:r>
      <w:r w:rsidR="00D10A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10A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10A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10A4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17.06.2021</w:t>
      </w:r>
    </w:p>
    <w:p w:rsidR="00BC2CF0" w:rsidRPr="00CF275F" w:rsidRDefault="00BC2CF0" w:rsidP="00CF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2- KYS için liderlik etmek</w:t>
      </w:r>
    </w:p>
    <w:p w:rsidR="00BC2CF0" w:rsidRPr="00CF275F" w:rsidRDefault="00BC2CF0" w:rsidP="00CF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3- Risk temelli düşünceyi teşvik etmek</w:t>
      </w:r>
    </w:p>
    <w:p w:rsidR="00BC2CF0" w:rsidRPr="00CF275F" w:rsidRDefault="00BC2CF0" w:rsidP="00CF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4- KYS performansını sürekli iyileştirmek</w:t>
      </w:r>
    </w:p>
    <w:p w:rsidR="00BC2CF0" w:rsidRPr="00CF275F" w:rsidRDefault="00BC2CF0" w:rsidP="00CF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KYS performansı için gereken kaynakları taahhüt etmek- </w:t>
      </w:r>
    </w:p>
    <w:p w:rsidR="00BC2CF0" w:rsidRPr="00CF275F" w:rsidRDefault="00BC2CF0" w:rsidP="00CF2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Sektörde Liderlik yapmak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Gelişen ve güncel teknolojileri kullanmak ve sektördeki gelişmeleri yakından takip ederek ürün kalitesini sürekli yükseltmek ve müşteri beklentilerini aşan bir eğitim gerçekleştirmek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En uygun, en doğru ve en ekonomik çözümleri en hızlı biçimde üreterek daha sonra ortaya çıkabilecek uygunsuzlukların önüne geçmek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Müşterinin ihtiyaç ve beklentilerini en üst seviyede karşılayan bir anlayış içinde güvenilir bir okul olmak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Politikamız doğrultusunda kalite hedeflerimize ulaşmak için kalite anlayışımızın sürekliliğini sağlayarak içinde bulunduğumuz topluma ve çevreye saygılı, örnek bir kuruluş olmak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Polit</w:t>
      </w:r>
      <w:r w:rsidR="00E21E51">
        <w:rPr>
          <w:rFonts w:ascii="Times New Roman" w:eastAsia="Times New Roman" w:hAnsi="Times New Roman" w:cs="Times New Roman"/>
          <w:sz w:val="24"/>
          <w:szCs w:val="24"/>
          <w:lang w:eastAsia="tr-TR"/>
        </w:rPr>
        <w:t>ikamız doğrultusunda çalışm</w:t>
      </w: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alarımız ile hedeflerimize ulaşmak için gerekli tüm eğitimleri vermek, uygun çalışma ortamını sağlamak ve bunu teknoloji ile destekleyerek bir aile olmak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Deneyim ve birikimimizi daha da artırarak ülke ekonomisine verdiğimiz hizmet kalitesi ile katkıda bulunmak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Müşteri memnuniyetini, çalışan memnuniyeti ve hizmet kalitemiz ile sağlamak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Süreç ve yönetimde sistem yaklaşımı </w:t>
      </w:r>
      <w:proofErr w:type="gramStart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maksimum iletişim ve verimliliği sağlamak.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Verimlilik esasına dayalı olarak, sürekli iyileştirmeyi sürdürülebilir hale getirmek.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Uygulanabilir şartları yerine getirmek ve çalışan ile tedarikçileri katarak  etkin karar verme mekanizmasını sağlamak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Stratejilere bağlı kurumsal yönetim </w:t>
      </w:r>
      <w:proofErr w:type="gramStart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ile,</w:t>
      </w:r>
      <w:proofErr w:type="gramEnd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çalışanlarımıza liderliği aşılamak.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çalışmaların güvence altında ve kalite yönetim sistemi temelinde gerçekleştirilmesini, 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Planlama, Uygulama, Kontrol ve Önlem alma (PUKÖ) döngüsünün eğitim-öğretim ve yönetsel süreçlerde 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işletilmesini</w:t>
      </w:r>
      <w:proofErr w:type="gramEnd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İç paydaşların eğitim-öğretim ve kalite yönetim süreçlerine katılımının sağlanmasını,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Dış paydaşlarla kurumlar arası işbirliği ve etkileşimin sürdürebilirliğinin sağlanmasını, 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Ulusal ve uluslararası standartları kapsayacak nitelikte eğitim-öğretim, araştırma ve yönetim faaliyetlerinde zaman ve kaynakların etkin kullanılmasını, </w:t>
      </w:r>
    </w:p>
    <w:p w:rsidR="00BC2CF0" w:rsidRPr="00CF275F" w:rsidRDefault="00BC2CF0" w:rsidP="00CF27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Etkin bir kurumsal risk yönetimi stratejisinin sürdürülmesini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gramEnd"/>
      <w:r w:rsidRPr="00CF27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olarak kalite yönetim sisteminin sürekliliği sağlamayı taahhüt ederiz</w:t>
      </w:r>
    </w:p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F0" w:rsidRPr="00CF275F" w:rsidRDefault="00BC2CF0" w:rsidP="00CF27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75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KALİTE POLİTİKAMIZ</w:t>
      </w:r>
    </w:p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 xml:space="preserve">Okulumuz </w:t>
      </w:r>
      <w:r w:rsidR="00E21E51">
        <w:rPr>
          <w:rFonts w:ascii="Times New Roman" w:eastAsia="Arial" w:hAnsi="Times New Roman" w:cs="Times New Roman"/>
          <w:sz w:val="24"/>
          <w:szCs w:val="24"/>
        </w:rPr>
        <w:t>Bağcılar Mesleki ve Teknik</w:t>
      </w:r>
      <w:r w:rsidRPr="00CF275F">
        <w:rPr>
          <w:rFonts w:ascii="Times New Roman" w:eastAsia="Arial" w:hAnsi="Times New Roman" w:cs="Times New Roman"/>
          <w:sz w:val="24"/>
          <w:szCs w:val="24"/>
        </w:rPr>
        <w:t xml:space="preserve"> Anadolu Lisesi olarak: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Tüm düzenleyici, yasal ve uygulanabilir şartları yerine getireceğiz ve kalite yönetim sistemlerinin okulumuza uyarlanabilmesi için ekip ruhuyla çalışacağız.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Öğrencilerimizi sorgulayan ve dönüşümlü düşünen bireyler olarak yetiştireceğiz.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Öğrencilerimizi a</w:t>
      </w:r>
      <w:r w:rsidR="00E21E51">
        <w:rPr>
          <w:rFonts w:ascii="Times New Roman" w:eastAsia="Arial" w:hAnsi="Times New Roman" w:cs="Times New Roman"/>
          <w:sz w:val="24"/>
          <w:szCs w:val="24"/>
        </w:rPr>
        <w:t>na dilini kusursuz kullanan ve hedef dil İngilizce</w:t>
      </w:r>
      <w:r w:rsidRPr="00CF275F">
        <w:rPr>
          <w:rFonts w:ascii="Times New Roman" w:eastAsia="Arial" w:hAnsi="Times New Roman" w:cs="Times New Roman"/>
          <w:sz w:val="24"/>
          <w:szCs w:val="24"/>
        </w:rPr>
        <w:t xml:space="preserve"> eğitiminde konuşan, yazan, dinleyen, okuyan ve anlayan performansa ulaştıracağız.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Eğitimde Kalite hedeflerini oluşturarak, onları düzenli olarak gözden geçireceğiz ve sürekli iyileştirmeyi arttıracağız.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Tüm çalışanlarımızın eğitim ve gelişimini sağlayarak her çalışanımızın yetkinliklerini yükselteceğiz.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Eğitim Öğretim Süreçlerimizde oluşabilecek uygunsuzlukları azaltacağız.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Okul çalışanlarına kaliteli eğitim hizmeti ve memnuniyetini sağlayacağız.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Çevre Yönetim Sistemleri ile ilgili çalışmalar yapacağız ve çevreye duyarlı olacağız.</w:t>
      </w:r>
    </w:p>
    <w:p w:rsidR="00BC2CF0" w:rsidRPr="00CF275F" w:rsidRDefault="00BC2CF0" w:rsidP="00CF275F">
      <w:pPr>
        <w:shd w:val="clear" w:color="auto" w:fill="FFFFFF"/>
        <w:spacing w:after="30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F275F">
        <w:rPr>
          <w:rFonts w:ascii="Times New Roman" w:eastAsia="Arial" w:hAnsi="Times New Roman" w:cs="Times New Roman"/>
          <w:sz w:val="24"/>
          <w:szCs w:val="24"/>
        </w:rPr>
        <w:t>Ulusal ve uluslararası eğitimsel programların gelişimi izleyerek en doğru eğitim hizmetini sunacağız.</w:t>
      </w:r>
    </w:p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/>
      <w:bookmarkEnd w:id="0"/>
    </w:p>
    <w:p w:rsidR="00BC2CF0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  <w:r w:rsidRPr="00CF2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75F" w:rsidRDefault="00CF275F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75F" w:rsidRPr="00CF275F" w:rsidRDefault="00CF275F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625"/>
        <w:gridCol w:w="2644"/>
        <w:gridCol w:w="4439"/>
      </w:tblGrid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  <w:b/>
              </w:rPr>
            </w:pPr>
            <w:r w:rsidRPr="00CF275F">
              <w:rPr>
                <w:rFonts w:cs="Times New Roman"/>
              </w:rPr>
              <w:lastRenderedPageBreak/>
              <w:br w:type="page"/>
            </w:r>
            <w:r w:rsidRPr="00CF275F">
              <w:rPr>
                <w:rFonts w:cs="Times New Roman"/>
                <w:b/>
              </w:rPr>
              <w:t>Sıra 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  <w:b/>
              </w:rPr>
            </w:pPr>
            <w:r w:rsidRPr="00CF275F">
              <w:rPr>
                <w:rFonts w:cs="Times New Roman"/>
                <w:b/>
              </w:rPr>
              <w:t>Adı ve Soyadı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  <w:b/>
              </w:rPr>
            </w:pPr>
            <w:r w:rsidRPr="00CF275F">
              <w:rPr>
                <w:rFonts w:cs="Times New Roman"/>
                <w:b/>
              </w:rPr>
              <w:t>Branşı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  <w:b/>
              </w:rPr>
            </w:pPr>
            <w:r w:rsidRPr="00CF275F">
              <w:rPr>
                <w:rFonts w:cs="Times New Roman"/>
                <w:b/>
              </w:rPr>
              <w:t xml:space="preserve">  İmza</w:t>
            </w:r>
          </w:p>
        </w:tc>
      </w:tr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E21E51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Özgür AKGÜL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Müdür Yardımcısı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E21E51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Murat KARTAL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Müdür Yardımcısı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Rehberlik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Rehberlik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 xml:space="preserve">Din Kült. </w:t>
            </w:r>
            <w:proofErr w:type="gramStart"/>
            <w:r w:rsidRPr="00CF275F">
              <w:rPr>
                <w:rFonts w:cs="Times New Roman"/>
              </w:rPr>
              <w:t>ve</w:t>
            </w:r>
            <w:proofErr w:type="gramEnd"/>
            <w:r w:rsidRPr="00CF275F">
              <w:rPr>
                <w:rFonts w:cs="Times New Roman"/>
              </w:rPr>
              <w:t xml:space="preserve"> </w:t>
            </w:r>
            <w:proofErr w:type="spellStart"/>
            <w:r w:rsidRPr="00CF275F">
              <w:rPr>
                <w:rFonts w:cs="Times New Roman"/>
              </w:rPr>
              <w:t>Ahl</w:t>
            </w:r>
            <w:proofErr w:type="spellEnd"/>
            <w:r w:rsidRPr="00CF275F">
              <w:rPr>
                <w:rFonts w:cs="Times New Roman"/>
              </w:rPr>
              <w:t>. Bil.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 xml:space="preserve">Din </w:t>
            </w:r>
            <w:proofErr w:type="gramStart"/>
            <w:r w:rsidRPr="00CF275F">
              <w:rPr>
                <w:rFonts w:cs="Times New Roman"/>
              </w:rPr>
              <w:t>Kült.ve</w:t>
            </w:r>
            <w:proofErr w:type="gramEnd"/>
            <w:r w:rsidRPr="00CF275F">
              <w:rPr>
                <w:rFonts w:cs="Times New Roman"/>
              </w:rPr>
              <w:t xml:space="preserve"> </w:t>
            </w:r>
            <w:proofErr w:type="spellStart"/>
            <w:r w:rsidRPr="00CF275F">
              <w:rPr>
                <w:rFonts w:cs="Times New Roman"/>
              </w:rPr>
              <w:t>Ahl</w:t>
            </w:r>
            <w:proofErr w:type="spellEnd"/>
            <w:r w:rsidRPr="00CF275F">
              <w:rPr>
                <w:rFonts w:cs="Times New Roman"/>
              </w:rPr>
              <w:t>. Bil.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 xml:space="preserve">Din </w:t>
            </w:r>
            <w:proofErr w:type="gramStart"/>
            <w:r w:rsidRPr="00CF275F">
              <w:rPr>
                <w:rFonts w:cs="Times New Roman"/>
              </w:rPr>
              <w:t>Kült.ve</w:t>
            </w:r>
            <w:proofErr w:type="gramEnd"/>
            <w:r w:rsidRPr="00CF275F">
              <w:rPr>
                <w:rFonts w:cs="Times New Roman"/>
              </w:rPr>
              <w:t xml:space="preserve"> </w:t>
            </w:r>
            <w:proofErr w:type="spellStart"/>
            <w:r w:rsidRPr="00CF275F">
              <w:rPr>
                <w:rFonts w:cs="Times New Roman"/>
              </w:rPr>
              <w:t>Ahl</w:t>
            </w:r>
            <w:proofErr w:type="spellEnd"/>
            <w:r w:rsidRPr="00CF275F">
              <w:rPr>
                <w:rFonts w:cs="Times New Roman"/>
              </w:rPr>
              <w:t>. Bil.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Kimya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Kimya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Fizik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Fizik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Tarih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Tarih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Türk Dili ve Ed.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Türk Dili ve Ed.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Türk Dili ve Ed.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Türk Dili ve Ed.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Türk Dili ve Ed.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19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Türk Dili ve Ed.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Matematik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Matematik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Matematik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Matematik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Matematik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Matematik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İngilizce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İngilizce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İngilizce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E56034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034" w:rsidRPr="00CF275F" w:rsidRDefault="00E56034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29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İngilizce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Beden Eğitimi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Beden Eğitimi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Müzik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lastRenderedPageBreak/>
              <w:t>33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Almanca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Felsefe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Biyoloji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E56034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Biyoloji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E56034" w:rsidRPr="00CF275F" w:rsidTr="00CF275F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Biyoloji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34" w:rsidRPr="00CF275F" w:rsidRDefault="00E56034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F0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CF0" w:rsidRPr="00CF275F" w:rsidRDefault="00BC2CF0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Coğrafya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  <w:tr w:rsidR="00BC2CF0" w:rsidRPr="00CF275F" w:rsidTr="00E21E51">
        <w:trPr>
          <w:trHeight w:val="340"/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CF0" w:rsidRPr="00CF275F" w:rsidRDefault="00E56034" w:rsidP="00CF275F">
            <w:pPr>
              <w:pStyle w:val="hvl-default"/>
              <w:spacing w:line="288" w:lineRule="exact"/>
              <w:ind w:left="60" w:right="20"/>
              <w:jc w:val="center"/>
              <w:rPr>
                <w:rFonts w:cs="Times New Roman"/>
              </w:rPr>
            </w:pPr>
            <w:r w:rsidRPr="00CF275F">
              <w:rPr>
                <w:rFonts w:cs="Times New Roman"/>
              </w:rPr>
              <w:t>39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  <w:bookmarkStart w:id="1" w:name="_GoBack"/>
            <w:bookmarkEnd w:id="1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E56034" w:rsidP="00CF275F">
            <w:pPr>
              <w:pStyle w:val="hvl-default"/>
              <w:spacing w:line="288" w:lineRule="exact"/>
              <w:ind w:right="20"/>
              <w:jc w:val="both"/>
              <w:rPr>
                <w:rFonts w:cs="Times New Roman"/>
              </w:rPr>
            </w:pPr>
            <w:r w:rsidRPr="00CF275F">
              <w:rPr>
                <w:rFonts w:cs="Times New Roman"/>
              </w:rPr>
              <w:t>Coğrafya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F0" w:rsidRPr="00CF275F" w:rsidRDefault="00BC2CF0" w:rsidP="00CF275F">
            <w:pPr>
              <w:pStyle w:val="hvl-default"/>
              <w:spacing w:line="288" w:lineRule="exact"/>
              <w:ind w:left="60" w:right="20"/>
              <w:jc w:val="both"/>
              <w:rPr>
                <w:rFonts w:cs="Times New Roman"/>
              </w:rPr>
            </w:pPr>
          </w:p>
        </w:tc>
      </w:tr>
    </w:tbl>
    <w:p w:rsidR="00BC2CF0" w:rsidRPr="00CF275F" w:rsidRDefault="00BC2CF0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1A7" w:rsidRPr="00CF275F" w:rsidRDefault="00CF61A7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FF6" w:rsidRPr="00CF275F" w:rsidRDefault="00422FF6" w:rsidP="00CF27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2FF6" w:rsidRPr="00CF27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77F" w:rsidRDefault="00A4077F" w:rsidP="00422FF6">
      <w:pPr>
        <w:spacing w:after="0" w:line="240" w:lineRule="auto"/>
      </w:pPr>
      <w:r>
        <w:separator/>
      </w:r>
    </w:p>
  </w:endnote>
  <w:endnote w:type="continuationSeparator" w:id="0">
    <w:p w:rsidR="00A4077F" w:rsidRDefault="00A4077F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422FF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422FF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2FF6" w:rsidRPr="00422FF6" w:rsidRDefault="00422FF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422FF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E21E51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ÖZGÜR AKGÜL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E21E51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RECAİ KIRTAY</w:t>
          </w:r>
        </w:p>
      </w:tc>
    </w:tr>
  </w:tbl>
  <w:p w:rsidR="00422FF6" w:rsidRDefault="00422F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77F" w:rsidRDefault="00A4077F" w:rsidP="00422FF6">
      <w:pPr>
        <w:spacing w:after="0" w:line="240" w:lineRule="auto"/>
      </w:pPr>
      <w:r>
        <w:separator/>
      </w:r>
    </w:p>
  </w:footnote>
  <w:footnote w:type="continuationSeparator" w:id="0">
    <w:p w:rsidR="00A4077F" w:rsidRDefault="00A4077F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4"/>
      <w:gridCol w:w="6589"/>
      <w:gridCol w:w="1708"/>
      <w:gridCol w:w="1309"/>
    </w:tblGrid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 w:val="restart"/>
          <w:vAlign w:val="center"/>
        </w:tcPr>
        <w:p w:rsidR="00422FF6" w:rsidRPr="00422FF6" w:rsidRDefault="00E21E51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87pt">
                <v:imagedata r:id="rId1" o:title="BMTAL_LOGO"/>
              </v:shape>
            </w:pict>
          </w:r>
        </w:p>
      </w:tc>
      <w:tc>
        <w:tcPr>
          <w:tcW w:w="6589" w:type="dxa"/>
          <w:vMerge w:val="restart"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422FF6" w:rsidRPr="00422FF6" w:rsidRDefault="00E21E51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BAĞCILAR MESLEKİ VE TEKNİK</w:t>
          </w:r>
          <w:r w:rsidR="00422FF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 ANADOLU LİSESİ</w:t>
          </w: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309" w:type="dxa"/>
          <w:vAlign w:val="center"/>
        </w:tcPr>
        <w:p w:rsidR="00422FF6" w:rsidRPr="00422FF6" w:rsidRDefault="00E21E51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757402</w:t>
          </w: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589" w:type="dxa"/>
          <w:vMerge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309" w:type="dxa"/>
          <w:vAlign w:val="center"/>
        </w:tcPr>
        <w:p w:rsidR="00422FF6" w:rsidRPr="00E21E51" w:rsidRDefault="00E21E51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E21E5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BMT</w:t>
          </w:r>
          <w:r w:rsidR="00422FF6" w:rsidRPr="00E21E5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AL.</w:t>
          </w:r>
          <w:r w:rsidR="00260078" w:rsidRPr="00E21E5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D.02</w:t>
          </w:r>
        </w:p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589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309" w:type="dxa"/>
          <w:vAlign w:val="center"/>
        </w:tcPr>
        <w:p w:rsidR="00422FF6" w:rsidRPr="00422FF6" w:rsidRDefault="00246C5F" w:rsidP="00422FF6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04/08/2021</w:t>
          </w:r>
        </w:p>
      </w:tc>
    </w:tr>
    <w:tr w:rsidR="00422FF6" w:rsidRPr="00422FF6" w:rsidTr="003C7450">
      <w:trPr>
        <w:cantSplit/>
        <w:trHeight w:hRule="exact" w:val="328"/>
        <w:jc w:val="center"/>
      </w:trPr>
      <w:tc>
        <w:tcPr>
          <w:tcW w:w="180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589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309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589" w:type="dxa"/>
          <w:vMerge w:val="restart"/>
          <w:vAlign w:val="center"/>
        </w:tcPr>
        <w:p w:rsidR="00422FF6" w:rsidRPr="00C108D9" w:rsidRDefault="00E97988" w:rsidP="003C74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tr-TR"/>
            </w:rPr>
          </w:pPr>
          <w:r w:rsidRPr="00E97988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tr-TR"/>
            </w:rPr>
            <w:t>KALİTE YÖNETİMİ  POLİTİKASI</w:t>
          </w: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309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3C7450">
      <w:trPr>
        <w:cantSplit/>
        <w:trHeight w:hRule="exact" w:val="282"/>
        <w:jc w:val="center"/>
      </w:trPr>
      <w:tc>
        <w:tcPr>
          <w:tcW w:w="180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589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08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309" w:type="dxa"/>
          <w:vAlign w:val="center"/>
        </w:tcPr>
        <w:p w:rsidR="00422FF6" w:rsidRPr="00422FF6" w:rsidRDefault="00422FF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E21E5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3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E21E51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4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422FF6" w:rsidRDefault="00422F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2040"/>
    <w:multiLevelType w:val="multilevel"/>
    <w:tmpl w:val="D722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41A79"/>
    <w:multiLevelType w:val="multilevel"/>
    <w:tmpl w:val="A95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44"/>
    <w:rsid w:val="00011786"/>
    <w:rsid w:val="00014E99"/>
    <w:rsid w:val="00091417"/>
    <w:rsid w:val="000D7046"/>
    <w:rsid w:val="00161DA5"/>
    <w:rsid w:val="00207610"/>
    <w:rsid w:val="00246C5F"/>
    <w:rsid w:val="00260078"/>
    <w:rsid w:val="003C7450"/>
    <w:rsid w:val="003F6C57"/>
    <w:rsid w:val="00422FF6"/>
    <w:rsid w:val="004338F3"/>
    <w:rsid w:val="004444D4"/>
    <w:rsid w:val="004A349C"/>
    <w:rsid w:val="005D6CB4"/>
    <w:rsid w:val="005F5668"/>
    <w:rsid w:val="005F7D9C"/>
    <w:rsid w:val="006D08B0"/>
    <w:rsid w:val="0073102A"/>
    <w:rsid w:val="007C4073"/>
    <w:rsid w:val="009105D9"/>
    <w:rsid w:val="00A4077F"/>
    <w:rsid w:val="00A45844"/>
    <w:rsid w:val="00A72D53"/>
    <w:rsid w:val="00AB0568"/>
    <w:rsid w:val="00B06615"/>
    <w:rsid w:val="00BC2CF0"/>
    <w:rsid w:val="00C108D9"/>
    <w:rsid w:val="00C74102"/>
    <w:rsid w:val="00CE4D59"/>
    <w:rsid w:val="00CF275F"/>
    <w:rsid w:val="00CF61A7"/>
    <w:rsid w:val="00D10A46"/>
    <w:rsid w:val="00D70938"/>
    <w:rsid w:val="00D74B54"/>
    <w:rsid w:val="00E21E51"/>
    <w:rsid w:val="00E276FC"/>
    <w:rsid w:val="00E45F4D"/>
    <w:rsid w:val="00E56034"/>
    <w:rsid w:val="00E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14DE1"/>
  <w15:chartTrackingRefBased/>
  <w15:docId w15:val="{582EF827-2B4E-4C20-9429-1401455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0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0">
    <w:name w:val="Altbilgi Char"/>
    <w:link w:val="a"/>
    <w:rsid w:val="00422FF6"/>
    <w:rPr>
      <w:noProof/>
    </w:rPr>
  </w:style>
  <w:style w:type="paragraph" w:customStyle="1" w:styleId="hvl-default">
    <w:name w:val="hvl-default"/>
    <w:rsid w:val="00BC2CF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wtantas</dc:creator>
  <cp:keywords/>
  <dc:description/>
  <cp:lastModifiedBy>Belgelerim</cp:lastModifiedBy>
  <cp:revision>6</cp:revision>
  <dcterms:created xsi:type="dcterms:W3CDTF">2021-06-21T11:01:00Z</dcterms:created>
  <dcterms:modified xsi:type="dcterms:W3CDTF">2023-06-01T06:22:00Z</dcterms:modified>
</cp:coreProperties>
</file>